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9E2F3" w:themeColor="accent1" w:themeTint="33"/>
  <w:body>
    <w:p w14:paraId="18C7D91A" w14:textId="48AEB414" w:rsidR="00602FB8" w:rsidRDefault="00602FB8" w:rsidP="00027C92">
      <w:pPr>
        <w:jc w:val="both"/>
        <w:rPr>
          <w:b/>
          <w:bCs/>
        </w:rPr>
      </w:pPr>
      <w:r>
        <w:rPr>
          <w:rFonts w:ascii="Times New Roman" w:eastAsia="Times New Roman" w:hAnsi="Times New Roman" w:cs="Times New Roman"/>
          <w:b/>
          <w:bCs/>
          <w:noProof/>
          <w:sz w:val="24"/>
          <w:szCs w:val="24"/>
        </w:rPr>
        <w:t xml:space="preserve">                                </w:t>
      </w:r>
      <w:r w:rsidRPr="005762B9">
        <w:rPr>
          <w:rFonts w:ascii="Times New Roman" w:eastAsia="Times New Roman" w:hAnsi="Times New Roman" w:cs="Times New Roman"/>
          <w:b/>
          <w:bCs/>
          <w:noProof/>
          <w:sz w:val="24"/>
          <w:szCs w:val="24"/>
        </w:rPr>
        <w:drawing>
          <wp:inline distT="0" distB="0" distL="0" distR="0" wp14:anchorId="3F1DFFB4" wp14:editId="7CE77CBF">
            <wp:extent cx="3444875" cy="1064895"/>
            <wp:effectExtent l="0" t="0" r="0" b="0"/>
            <wp:docPr id="1" name="officeArt object" descr="C:\Users\Simba\Pictures\full 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C:\Users\Simba\Pictures\full logo.PNG"/>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4875" cy="1064895"/>
                    </a:xfrm>
                    <a:prstGeom prst="rect">
                      <a:avLst/>
                    </a:prstGeom>
                    <a:noFill/>
                    <a:ln>
                      <a:noFill/>
                    </a:ln>
                  </pic:spPr>
                </pic:pic>
              </a:graphicData>
            </a:graphic>
          </wp:inline>
        </w:drawing>
      </w:r>
    </w:p>
    <w:p w14:paraId="721EBCA5" w14:textId="30C8B7AE" w:rsidR="00B907CB" w:rsidRPr="002C68B7" w:rsidRDefault="00B907CB" w:rsidP="00027C92">
      <w:pPr>
        <w:jc w:val="both"/>
        <w:rPr>
          <w:b/>
          <w:bCs/>
        </w:rPr>
      </w:pPr>
      <w:r w:rsidRPr="00602FB8">
        <w:rPr>
          <w:b/>
          <w:bCs/>
        </w:rPr>
        <w:t xml:space="preserve">CYC </w:t>
      </w:r>
      <w:r w:rsidR="0093349E">
        <w:rPr>
          <w:b/>
          <w:bCs/>
        </w:rPr>
        <w:t>2023 IN PICTURES</w:t>
      </w:r>
    </w:p>
    <w:p w14:paraId="0BB7FC94" w14:textId="42E5D09A" w:rsidR="00B907CB" w:rsidRPr="002C68B7" w:rsidRDefault="00B907CB" w:rsidP="00027C92">
      <w:pPr>
        <w:jc w:val="both"/>
        <w:rPr>
          <w:b/>
          <w:bCs/>
        </w:rPr>
      </w:pPr>
      <w:r w:rsidRPr="002C68B7">
        <w:rPr>
          <w:b/>
          <w:bCs/>
        </w:rPr>
        <w:t>WHOLE GENOME SEQUENCING</w:t>
      </w:r>
    </w:p>
    <w:p w14:paraId="72A3C8E4" w14:textId="028E52B9" w:rsidR="00B907CB" w:rsidRDefault="00B907CB" w:rsidP="00027C92">
      <w:pPr>
        <w:jc w:val="both"/>
      </w:pPr>
      <w:r>
        <w:t xml:space="preserve">Our main thrust for the year was on conducting WGS on patients to help them to get a diagnosis </w:t>
      </w:r>
      <w:r w:rsidR="002C68B7">
        <w:t xml:space="preserve">early. </w:t>
      </w:r>
      <w:r w:rsidR="00490BA1" w:rsidRPr="00BC1234">
        <w:t xml:space="preserve">Living with a rare or undiagnosed disease can have negative impact on the emotional wellbeing of patients and families. </w:t>
      </w:r>
      <w:r w:rsidR="002C68B7">
        <w:t>We</w:t>
      </w:r>
      <w:r>
        <w:t xml:space="preserve"> managed to test 2</w:t>
      </w:r>
      <w:r w:rsidR="00BC1234">
        <w:t>8</w:t>
      </w:r>
      <w:r>
        <w:t xml:space="preserve"> clients this year</w:t>
      </w:r>
      <w:r w:rsidR="00BC1234">
        <w:t>.</w:t>
      </w:r>
      <w:r w:rsidR="002C68B7">
        <w:t xml:space="preserve"> We</w:t>
      </w:r>
      <w:r>
        <w:t xml:space="preserve"> would like to thank all the partners for working hard and efficiently to ensure that all the processes worked </w:t>
      </w:r>
      <w:r w:rsidR="00E45AA9">
        <w:t>smoothly. This</w:t>
      </w:r>
      <w:r>
        <w:t xml:space="preserve"> has been a major milestone in the rare disease community in Zimbabwe as it has helped in the diagnosis journey and pave way for treatment </w:t>
      </w:r>
      <w:proofErr w:type="gramStart"/>
      <w:r w:rsidR="005D008A">
        <w:t>options</w:t>
      </w:r>
      <w:r>
        <w:t xml:space="preserve"> </w:t>
      </w:r>
      <w:r w:rsidR="005D008A">
        <w:t>.WGS</w:t>
      </w:r>
      <w:proofErr w:type="gramEnd"/>
      <w:r w:rsidR="005D008A">
        <w:t xml:space="preserve"> </w:t>
      </w:r>
      <w:r>
        <w:t xml:space="preserve">has generated interest in the medical field as most health care professionals are now more eager to research and partner with us in </w:t>
      </w:r>
      <w:r w:rsidR="00792682">
        <w:t>raising awareness and the diagnostic journey of rare disease patients.</w:t>
      </w:r>
    </w:p>
    <w:p w14:paraId="482E1A50" w14:textId="58FD7FC0" w:rsidR="00490BA1" w:rsidRDefault="00490BA1" w:rsidP="00027C92">
      <w:pPr>
        <w:jc w:val="both"/>
      </w:pPr>
      <w:r w:rsidRPr="00490BA1">
        <w:rPr>
          <w:noProof/>
        </w:rPr>
        <w:drawing>
          <wp:inline distT="0" distB="0" distL="0" distR="0" wp14:anchorId="7BC1EEA0" wp14:editId="10B726F6">
            <wp:extent cx="4486275" cy="1866900"/>
            <wp:effectExtent l="0" t="0" r="9525" b="0"/>
            <wp:docPr id="265101133" name="Picture 1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photo description availab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86275" cy="1866900"/>
                    </a:xfrm>
                    <a:prstGeom prst="rect">
                      <a:avLst/>
                    </a:prstGeom>
                    <a:noFill/>
                    <a:ln>
                      <a:noFill/>
                    </a:ln>
                  </pic:spPr>
                </pic:pic>
              </a:graphicData>
            </a:graphic>
          </wp:inline>
        </w:drawing>
      </w:r>
    </w:p>
    <w:p w14:paraId="356B7576" w14:textId="77777777" w:rsidR="00B907CB" w:rsidRDefault="00B907CB" w:rsidP="00027C92">
      <w:pPr>
        <w:jc w:val="both"/>
      </w:pPr>
    </w:p>
    <w:p w14:paraId="0DB9873E" w14:textId="3288967D" w:rsidR="00B907CB" w:rsidRPr="002C68B7" w:rsidRDefault="00B907CB" w:rsidP="00027C92">
      <w:pPr>
        <w:jc w:val="both"/>
        <w:rPr>
          <w:b/>
          <w:bCs/>
        </w:rPr>
      </w:pPr>
      <w:r w:rsidRPr="002C68B7">
        <w:rPr>
          <w:b/>
          <w:bCs/>
        </w:rPr>
        <w:t>Mental Health</w:t>
      </w:r>
    </w:p>
    <w:p w14:paraId="16C5885E" w14:textId="5E4BDE08" w:rsidR="00792682" w:rsidRDefault="00792682" w:rsidP="00027C92">
      <w:pPr>
        <w:jc w:val="both"/>
      </w:pPr>
      <w:r>
        <w:t xml:space="preserve">The importance of a sound mind and positive thinking is fundamental in the life of a patient as it determines </w:t>
      </w:r>
      <w:r w:rsidR="002C68B7">
        <w:t>the response</w:t>
      </w:r>
      <w:r>
        <w:t xml:space="preserve"> to treatment and social </w:t>
      </w:r>
      <w:r w:rsidR="002C68B7">
        <w:t>wellbeing</w:t>
      </w:r>
      <w:r>
        <w:t xml:space="preserve"> of a </w:t>
      </w:r>
      <w:r w:rsidR="002C68B7">
        <w:t>person. It</w:t>
      </w:r>
      <w:r>
        <w:t xml:space="preserve"> is one of the strong pillars that we focus</w:t>
      </w:r>
      <w:r w:rsidR="00DC578E">
        <w:t>ed</w:t>
      </w:r>
      <w:r>
        <w:t xml:space="preserve"> on to </w:t>
      </w:r>
      <w:r w:rsidR="002C68B7">
        <w:t>help PLWRD</w:t>
      </w:r>
      <w:r>
        <w:t xml:space="preserve"> to cope with the challenges that they face on their </w:t>
      </w:r>
      <w:r w:rsidR="002C68B7">
        <w:t>journey. We</w:t>
      </w:r>
      <w:r>
        <w:t xml:space="preserve"> have partnered with Dr </w:t>
      </w:r>
      <w:proofErr w:type="spellStart"/>
      <w:r>
        <w:t>Mwazha</w:t>
      </w:r>
      <w:proofErr w:type="spellEnd"/>
      <w:r>
        <w:t xml:space="preserve"> a mental health </w:t>
      </w:r>
      <w:r w:rsidR="00DC578E">
        <w:t>specialist</w:t>
      </w:r>
      <w:r>
        <w:t xml:space="preserve"> to help our clients by providing counselling services </w:t>
      </w:r>
      <w:r w:rsidR="00DC578E">
        <w:t>to families</w:t>
      </w:r>
      <w:r w:rsidR="002C68B7">
        <w:t>. We</w:t>
      </w:r>
      <w:r>
        <w:t xml:space="preserve"> managed to organise counselling sessions for all the families that received their WGS results for them to understand what it means </w:t>
      </w:r>
      <w:r w:rsidR="002C68B7">
        <w:t>and</w:t>
      </w:r>
      <w:r>
        <w:t xml:space="preserve"> address any fears or concerns that they </w:t>
      </w:r>
      <w:r w:rsidR="00DC578E">
        <w:t>had</w:t>
      </w:r>
      <w:r w:rsidR="002C68B7">
        <w:t>. The</w:t>
      </w:r>
      <w:r>
        <w:t xml:space="preserve"> counselling sessions were indeed fruitful as the families got the time to speak out and express how they were feeling in the sessions </w:t>
      </w:r>
      <w:r w:rsidR="002C68B7">
        <w:t>done. It</w:t>
      </w:r>
      <w:r>
        <w:t xml:space="preserve"> is a </w:t>
      </w:r>
      <w:r w:rsidR="002C68B7">
        <w:t>continuous</w:t>
      </w:r>
      <w:r>
        <w:t xml:space="preserve"> </w:t>
      </w:r>
      <w:r w:rsidR="002C68B7">
        <w:t>process,</w:t>
      </w:r>
      <w:r>
        <w:t xml:space="preserve"> and we are hoping to arrange many more sessions for them.</w:t>
      </w:r>
    </w:p>
    <w:p w14:paraId="46A520A8" w14:textId="77777777" w:rsidR="00490BA1" w:rsidRPr="00490BA1" w:rsidRDefault="00490BA1" w:rsidP="00027C92">
      <w:pPr>
        <w:jc w:val="both"/>
      </w:pPr>
    </w:p>
    <w:p w14:paraId="4940E031" w14:textId="77777777" w:rsidR="00B907CB" w:rsidRDefault="00B907CB" w:rsidP="00027C92">
      <w:pPr>
        <w:jc w:val="both"/>
      </w:pPr>
    </w:p>
    <w:p w14:paraId="04A6DF2D" w14:textId="77777777" w:rsidR="002C68B7" w:rsidRDefault="002C68B7" w:rsidP="00027C92">
      <w:pPr>
        <w:jc w:val="both"/>
      </w:pPr>
    </w:p>
    <w:p w14:paraId="3357FD00" w14:textId="77777777" w:rsidR="00DC578E" w:rsidRDefault="00DC578E" w:rsidP="00027C92">
      <w:pPr>
        <w:jc w:val="both"/>
      </w:pPr>
    </w:p>
    <w:p w14:paraId="787324DF" w14:textId="7D999018" w:rsidR="00B907CB" w:rsidRPr="002C68B7" w:rsidRDefault="00B907CB" w:rsidP="00027C92">
      <w:pPr>
        <w:jc w:val="both"/>
        <w:rPr>
          <w:b/>
          <w:bCs/>
        </w:rPr>
      </w:pPr>
      <w:r w:rsidRPr="002C68B7">
        <w:rPr>
          <w:b/>
          <w:bCs/>
        </w:rPr>
        <w:lastRenderedPageBreak/>
        <w:t>Projects</w:t>
      </w:r>
    </w:p>
    <w:p w14:paraId="284CF687" w14:textId="5556C83B" w:rsidR="000E3743" w:rsidRDefault="000E3743" w:rsidP="00027C92">
      <w:pPr>
        <w:jc w:val="both"/>
      </w:pPr>
      <w:r>
        <w:t xml:space="preserve">We managed to do a chicken project in partnership with </w:t>
      </w:r>
      <w:r w:rsidR="002C68B7">
        <w:t>Nedbank. Six</w:t>
      </w:r>
      <w:r>
        <w:t xml:space="preserve"> families benefited from the </w:t>
      </w:r>
      <w:r w:rsidR="002C68B7">
        <w:t>project,</w:t>
      </w:r>
      <w:r>
        <w:t xml:space="preserve"> and it was very successful as they managed to sell the chickens and book for other </w:t>
      </w:r>
      <w:r w:rsidR="002C68B7">
        <w:t>batch</w:t>
      </w:r>
      <w:r w:rsidR="00DC578E">
        <w:t>es</w:t>
      </w:r>
      <w:r w:rsidR="002C68B7">
        <w:t>. We</w:t>
      </w:r>
      <w:r>
        <w:t xml:space="preserve"> are hoping to add more families so that they will be able to improve their livelihood and be empowered in the communities they live in.</w:t>
      </w:r>
      <w:r w:rsidR="00023480" w:rsidRPr="00023480">
        <w:rPr>
          <w:noProof/>
        </w:rPr>
        <w:t xml:space="preserve"> </w:t>
      </w:r>
    </w:p>
    <w:p w14:paraId="0A57DFCE" w14:textId="1E9E35DE" w:rsidR="00023480" w:rsidRDefault="00023480" w:rsidP="00027C92">
      <w:pPr>
        <w:jc w:val="both"/>
      </w:pPr>
      <w:r>
        <w:rPr>
          <w:noProof/>
        </w:rPr>
        <w:drawing>
          <wp:inline distT="0" distB="0" distL="0" distR="0" wp14:anchorId="62295AB5" wp14:editId="5E804F86">
            <wp:extent cx="2621855" cy="2268220"/>
            <wp:effectExtent l="5080" t="0" r="0" b="0"/>
            <wp:docPr id="989273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73242" name="Picture 989273242"/>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66759" cy="2307067"/>
                    </a:xfrm>
                    <a:prstGeom prst="rect">
                      <a:avLst/>
                    </a:prstGeom>
                  </pic:spPr>
                </pic:pic>
              </a:graphicData>
            </a:graphic>
          </wp:inline>
        </w:drawing>
      </w:r>
      <w:r>
        <w:rPr>
          <w:noProof/>
        </w:rPr>
        <w:drawing>
          <wp:inline distT="0" distB="0" distL="0" distR="0" wp14:anchorId="3685554C" wp14:editId="27700D33">
            <wp:extent cx="2600325" cy="2609850"/>
            <wp:effectExtent l="0" t="0" r="9525" b="0"/>
            <wp:docPr id="1688728418" name="Picture 10" descr="A group of chickens in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28418" name="Picture 10" descr="A group of chickens in a c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0325" cy="2609850"/>
                    </a:xfrm>
                    <a:prstGeom prst="rect">
                      <a:avLst/>
                    </a:prstGeom>
                  </pic:spPr>
                </pic:pic>
              </a:graphicData>
            </a:graphic>
          </wp:inline>
        </w:drawing>
      </w:r>
    </w:p>
    <w:p w14:paraId="7B9F0DBF" w14:textId="2D837947" w:rsidR="00BC1234" w:rsidRPr="00BC1234" w:rsidRDefault="00BC1234" w:rsidP="00027C92">
      <w:pPr>
        <w:jc w:val="both"/>
        <w:rPr>
          <w:b/>
          <w:bCs/>
        </w:rPr>
      </w:pPr>
      <w:r w:rsidRPr="00BC1234">
        <w:rPr>
          <w:b/>
          <w:bCs/>
        </w:rPr>
        <w:t>Mukuru For</w:t>
      </w:r>
      <w:r>
        <w:rPr>
          <w:b/>
          <w:bCs/>
        </w:rPr>
        <w:t xml:space="preserve"> </w:t>
      </w:r>
      <w:r w:rsidRPr="00BC1234">
        <w:rPr>
          <w:b/>
          <w:bCs/>
        </w:rPr>
        <w:t>good Project</w:t>
      </w:r>
    </w:p>
    <w:p w14:paraId="05D3D81B" w14:textId="71FB87A9" w:rsidR="00BC1234" w:rsidRDefault="00BC1234" w:rsidP="00027C92">
      <w:pPr>
        <w:jc w:val="both"/>
      </w:pPr>
      <w:r>
        <w:t>Donated stationery and books to the rare disease community.</w:t>
      </w:r>
    </w:p>
    <w:p w14:paraId="76DF3C4C" w14:textId="77777777" w:rsidR="00BC1234" w:rsidRDefault="00BC1234" w:rsidP="00027C92">
      <w:pPr>
        <w:jc w:val="both"/>
      </w:pPr>
    </w:p>
    <w:p w14:paraId="7829E8E1" w14:textId="3EB0DA81" w:rsidR="00BC1234" w:rsidRDefault="00BC1234" w:rsidP="00027C92">
      <w:pPr>
        <w:jc w:val="both"/>
      </w:pPr>
      <w:r w:rsidRPr="00BC1234">
        <w:rPr>
          <w:noProof/>
        </w:rPr>
        <w:drawing>
          <wp:inline distT="0" distB="0" distL="0" distR="0" wp14:anchorId="213AA406" wp14:editId="73AF443C">
            <wp:extent cx="2628900" cy="1981200"/>
            <wp:effectExtent l="0" t="0" r="0" b="0"/>
            <wp:docPr id="975536731" name="Picture 1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a:noFill/>
                    </a:ln>
                  </pic:spPr>
                </pic:pic>
              </a:graphicData>
            </a:graphic>
          </wp:inline>
        </w:drawing>
      </w:r>
      <w:r w:rsidRPr="00BC1234">
        <w:rPr>
          <w:noProof/>
        </w:rPr>
        <w:drawing>
          <wp:inline distT="0" distB="0" distL="0" distR="0" wp14:anchorId="21BB6666" wp14:editId="167077C3">
            <wp:extent cx="2505075" cy="2009775"/>
            <wp:effectExtent l="0" t="0" r="9525" b="9525"/>
            <wp:docPr id="2115655746"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phot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075" cy="2009775"/>
                    </a:xfrm>
                    <a:prstGeom prst="rect">
                      <a:avLst/>
                    </a:prstGeom>
                    <a:noFill/>
                    <a:ln>
                      <a:noFill/>
                    </a:ln>
                  </pic:spPr>
                </pic:pic>
              </a:graphicData>
            </a:graphic>
          </wp:inline>
        </w:drawing>
      </w:r>
    </w:p>
    <w:p w14:paraId="54050FEA" w14:textId="0ABA4E79" w:rsidR="00023480" w:rsidRDefault="00023480" w:rsidP="00027C92">
      <w:pPr>
        <w:jc w:val="both"/>
      </w:pPr>
    </w:p>
    <w:p w14:paraId="52C94191" w14:textId="77777777" w:rsidR="00B907CB" w:rsidRDefault="00B907CB" w:rsidP="00027C92">
      <w:pPr>
        <w:jc w:val="both"/>
      </w:pPr>
    </w:p>
    <w:p w14:paraId="2FD12249" w14:textId="105D53BA" w:rsidR="00B907CB" w:rsidRPr="00602FB8" w:rsidRDefault="00B907CB" w:rsidP="00027C92">
      <w:pPr>
        <w:jc w:val="both"/>
        <w:rPr>
          <w:b/>
          <w:bCs/>
        </w:rPr>
      </w:pPr>
      <w:r w:rsidRPr="00602FB8">
        <w:rPr>
          <w:b/>
          <w:bCs/>
        </w:rPr>
        <w:t>Meetings</w:t>
      </w:r>
    </w:p>
    <w:p w14:paraId="41D497EA" w14:textId="6C9F8454" w:rsidR="000E3743" w:rsidRDefault="000E3743" w:rsidP="00027C92">
      <w:pPr>
        <w:jc w:val="both"/>
      </w:pPr>
      <w:r>
        <w:t xml:space="preserve">CYC was able to collaborate with local and international rare disease partners throughout the year through participating in workshops, </w:t>
      </w:r>
      <w:r w:rsidR="002C68B7">
        <w:t>webinars,</w:t>
      </w:r>
      <w:r>
        <w:t xml:space="preserve"> and meetings </w:t>
      </w:r>
      <w:r w:rsidR="002C68B7">
        <w:t>to</w:t>
      </w:r>
      <w:r>
        <w:t xml:space="preserve"> strengthen our ties and push for the recognition of rare disease in the community.</w:t>
      </w:r>
    </w:p>
    <w:p w14:paraId="08E09BCE" w14:textId="017D64FB" w:rsidR="00F552F8" w:rsidRDefault="00F552F8" w:rsidP="00027C92">
      <w:pPr>
        <w:jc w:val="both"/>
      </w:pPr>
      <w:r w:rsidRPr="00F552F8">
        <w:rPr>
          <w:noProof/>
        </w:rPr>
        <w:lastRenderedPageBreak/>
        <w:drawing>
          <wp:inline distT="0" distB="0" distL="0" distR="0" wp14:anchorId="50FBB2B2" wp14:editId="12F3F0CF">
            <wp:extent cx="2466975" cy="2352675"/>
            <wp:effectExtent l="0" t="0" r="9525" b="9525"/>
            <wp:docPr id="2088750996" name="Picture 11" descr="May be an image of 4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4 people and tex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2352675"/>
                    </a:xfrm>
                    <a:prstGeom prst="rect">
                      <a:avLst/>
                    </a:prstGeom>
                    <a:noFill/>
                    <a:ln>
                      <a:noFill/>
                    </a:ln>
                  </pic:spPr>
                </pic:pic>
              </a:graphicData>
            </a:graphic>
          </wp:inline>
        </w:drawing>
      </w:r>
      <w:r w:rsidRPr="00F552F8">
        <w:t xml:space="preserve"> </w:t>
      </w:r>
      <w:r w:rsidRPr="00F552F8">
        <w:rPr>
          <w:noProof/>
        </w:rPr>
        <w:drawing>
          <wp:inline distT="0" distB="0" distL="0" distR="0" wp14:anchorId="16F457D2" wp14:editId="5A1D0C5C">
            <wp:extent cx="2867025" cy="2374900"/>
            <wp:effectExtent l="0" t="0" r="9525" b="6350"/>
            <wp:docPr id="188612242" name="Picture 1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photo description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025" cy="2374900"/>
                    </a:xfrm>
                    <a:prstGeom prst="rect">
                      <a:avLst/>
                    </a:prstGeom>
                    <a:noFill/>
                    <a:ln>
                      <a:noFill/>
                    </a:ln>
                  </pic:spPr>
                </pic:pic>
              </a:graphicData>
            </a:graphic>
          </wp:inline>
        </w:drawing>
      </w:r>
    </w:p>
    <w:p w14:paraId="22F55C86" w14:textId="5981BBA2" w:rsidR="00602FB8" w:rsidRPr="00602FB8" w:rsidRDefault="00602FB8" w:rsidP="00027C92">
      <w:pPr>
        <w:jc w:val="both"/>
        <w:rPr>
          <w:b/>
          <w:bCs/>
        </w:rPr>
      </w:pPr>
      <w:r w:rsidRPr="00602FB8">
        <w:rPr>
          <w:b/>
          <w:bCs/>
        </w:rPr>
        <w:t>Board Meetings</w:t>
      </w:r>
    </w:p>
    <w:p w14:paraId="0C96D341" w14:textId="7D4C6A94" w:rsidR="00602FB8" w:rsidRDefault="00602FB8" w:rsidP="00027C92">
      <w:pPr>
        <w:jc w:val="both"/>
      </w:pPr>
      <w:r>
        <w:t xml:space="preserve">Managed to </w:t>
      </w:r>
      <w:proofErr w:type="gramStart"/>
      <w:r>
        <w:t>have  board</w:t>
      </w:r>
      <w:proofErr w:type="gramEnd"/>
      <w:r>
        <w:t xml:space="preserve"> meeting once every quarter with board members to report and have a strategic road map for our </w:t>
      </w:r>
      <w:r w:rsidR="002C68B7">
        <w:t>organisation. We</w:t>
      </w:r>
      <w:r>
        <w:t xml:space="preserve"> are grateful for the support that we get from the board </w:t>
      </w:r>
      <w:r w:rsidR="002C68B7">
        <w:t>members.</w:t>
      </w:r>
    </w:p>
    <w:p w14:paraId="299E81E1" w14:textId="77777777" w:rsidR="00B907CB" w:rsidRDefault="00B907CB" w:rsidP="00027C92">
      <w:pPr>
        <w:jc w:val="both"/>
      </w:pPr>
    </w:p>
    <w:p w14:paraId="553001DA" w14:textId="0171C346" w:rsidR="00B907CB" w:rsidRDefault="00B907CB" w:rsidP="00027C92">
      <w:pPr>
        <w:jc w:val="both"/>
        <w:rPr>
          <w:b/>
          <w:bCs/>
        </w:rPr>
      </w:pPr>
      <w:r w:rsidRPr="00602FB8">
        <w:rPr>
          <w:b/>
          <w:bCs/>
        </w:rPr>
        <w:t>Conferences</w:t>
      </w:r>
    </w:p>
    <w:p w14:paraId="3B3750EF" w14:textId="332E5822" w:rsidR="009527C6" w:rsidRDefault="009527C6" w:rsidP="00027C92">
      <w:pPr>
        <w:jc w:val="both"/>
      </w:pPr>
      <w:r w:rsidRPr="009527C6">
        <w:t>On the 15th of March 2023, our director, Mrs Nyakambangwe attended the International Rare Diseases Research Consortium assembly in Berlin, Germany. The aim of the conference was to bring together scientific leaders and experts to present cutting edge research, exchange ideas and discuss rare diseases research policies.</w:t>
      </w:r>
    </w:p>
    <w:p w14:paraId="225AF895" w14:textId="26CE3697" w:rsidR="009527C6" w:rsidRDefault="009527C6" w:rsidP="00027C92">
      <w:pPr>
        <w:jc w:val="both"/>
      </w:pPr>
      <w:r>
        <w:rPr>
          <w:noProof/>
        </w:rPr>
        <w:drawing>
          <wp:inline distT="0" distB="0" distL="0" distR="0" wp14:anchorId="5010F79D" wp14:editId="0DBCA88E">
            <wp:extent cx="2914650" cy="2040255"/>
            <wp:effectExtent l="0" t="0" r="0" b="0"/>
            <wp:docPr id="4"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9393" cy="2043575"/>
                    </a:xfrm>
                    <a:prstGeom prst="rect">
                      <a:avLst/>
                    </a:prstGeom>
                    <a:noFill/>
                    <a:ln>
                      <a:noFill/>
                    </a:ln>
                  </pic:spPr>
                </pic:pic>
              </a:graphicData>
            </a:graphic>
          </wp:inline>
        </w:drawing>
      </w:r>
      <w:r>
        <w:rPr>
          <w:noProof/>
        </w:rPr>
        <w:drawing>
          <wp:inline distT="0" distB="0" distL="0" distR="0" wp14:anchorId="1887E79D" wp14:editId="3FCBEFD6">
            <wp:extent cx="2581275" cy="2076741"/>
            <wp:effectExtent l="0" t="0" r="0" b="0"/>
            <wp:docPr id="2"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4966" cy="2111892"/>
                    </a:xfrm>
                    <a:prstGeom prst="rect">
                      <a:avLst/>
                    </a:prstGeom>
                    <a:noFill/>
                    <a:ln>
                      <a:noFill/>
                    </a:ln>
                  </pic:spPr>
                </pic:pic>
              </a:graphicData>
            </a:graphic>
          </wp:inline>
        </w:drawing>
      </w:r>
    </w:p>
    <w:p w14:paraId="59519698" w14:textId="77777777" w:rsidR="009527C6" w:rsidRDefault="009527C6" w:rsidP="00027C92">
      <w:pPr>
        <w:jc w:val="both"/>
      </w:pPr>
    </w:p>
    <w:p w14:paraId="3D055BE8" w14:textId="77777777" w:rsidR="00B16318" w:rsidRDefault="00B16318" w:rsidP="00027C92">
      <w:pPr>
        <w:jc w:val="both"/>
      </w:pPr>
    </w:p>
    <w:p w14:paraId="4C0AB467" w14:textId="77777777" w:rsidR="00B16318" w:rsidRDefault="00B16318" w:rsidP="00027C92">
      <w:pPr>
        <w:jc w:val="both"/>
      </w:pPr>
    </w:p>
    <w:p w14:paraId="101C7C07" w14:textId="77777777" w:rsidR="00B16318" w:rsidRDefault="00B16318" w:rsidP="00027C92">
      <w:pPr>
        <w:jc w:val="both"/>
      </w:pPr>
    </w:p>
    <w:p w14:paraId="2E724B17" w14:textId="77777777" w:rsidR="00B16318" w:rsidRDefault="00B16318" w:rsidP="00027C92">
      <w:pPr>
        <w:jc w:val="both"/>
      </w:pPr>
    </w:p>
    <w:p w14:paraId="260575A3" w14:textId="77777777" w:rsidR="00B16318" w:rsidRDefault="00B16318" w:rsidP="00027C92">
      <w:pPr>
        <w:jc w:val="both"/>
      </w:pPr>
    </w:p>
    <w:p w14:paraId="284FC67D" w14:textId="77777777" w:rsidR="00B16318" w:rsidRPr="009527C6" w:rsidRDefault="00B16318" w:rsidP="00027C92">
      <w:pPr>
        <w:jc w:val="both"/>
      </w:pPr>
    </w:p>
    <w:p w14:paraId="7BD30626" w14:textId="33D52B55" w:rsidR="004225E0" w:rsidRDefault="00DC578E" w:rsidP="00027C92">
      <w:pPr>
        <w:jc w:val="both"/>
      </w:pPr>
      <w:r>
        <w:t>Our</w:t>
      </w:r>
      <w:r w:rsidR="006F04F0">
        <w:t xml:space="preserve"> director attended the Global Genes conference in USA and joined a panel of experts </w:t>
      </w:r>
      <w:r w:rsidR="00F552F8">
        <w:t xml:space="preserve">and </w:t>
      </w:r>
      <w:r w:rsidR="006F04F0">
        <w:t>present</w:t>
      </w:r>
      <w:r w:rsidR="000D19D4">
        <w:t>ed</w:t>
      </w:r>
      <w:r w:rsidR="006F04F0">
        <w:t xml:space="preserve"> </w:t>
      </w:r>
      <w:r w:rsidR="008040D5">
        <w:t>on how to ensure patient participation in clinical trials and research.</w:t>
      </w:r>
    </w:p>
    <w:p w14:paraId="357B5D3C" w14:textId="77777777" w:rsidR="004225E0" w:rsidRDefault="004225E0" w:rsidP="00027C92">
      <w:pPr>
        <w:jc w:val="both"/>
      </w:pPr>
    </w:p>
    <w:p w14:paraId="24A2FD77" w14:textId="77777777" w:rsidR="004225E0" w:rsidRDefault="004225E0" w:rsidP="00027C92">
      <w:pPr>
        <w:jc w:val="both"/>
      </w:pPr>
    </w:p>
    <w:p w14:paraId="35C1A3DF" w14:textId="3C8E731F" w:rsidR="00F552F8" w:rsidRDefault="00F552F8" w:rsidP="00027C92">
      <w:pPr>
        <w:jc w:val="both"/>
      </w:pPr>
      <w:r w:rsidRPr="00F552F8">
        <w:rPr>
          <w:noProof/>
        </w:rPr>
        <w:drawing>
          <wp:inline distT="0" distB="0" distL="0" distR="0" wp14:anchorId="35EB2FAD" wp14:editId="35653665">
            <wp:extent cx="2876550" cy="1971675"/>
            <wp:effectExtent l="0" t="0" r="0" b="9525"/>
            <wp:docPr id="1122358278"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1971675"/>
                    </a:xfrm>
                    <a:prstGeom prst="rect">
                      <a:avLst/>
                    </a:prstGeom>
                    <a:noFill/>
                    <a:ln>
                      <a:noFill/>
                    </a:ln>
                  </pic:spPr>
                </pic:pic>
              </a:graphicData>
            </a:graphic>
          </wp:inline>
        </w:drawing>
      </w:r>
      <w:r w:rsidRPr="00422C45">
        <w:rPr>
          <w:noProof/>
        </w:rPr>
        <w:drawing>
          <wp:inline distT="0" distB="0" distL="0" distR="0" wp14:anchorId="5B261B64" wp14:editId="6156CDAB">
            <wp:extent cx="2638425" cy="1933575"/>
            <wp:effectExtent l="0" t="0" r="9525" b="9525"/>
            <wp:docPr id="572779945"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425" cy="1933575"/>
                    </a:xfrm>
                    <a:prstGeom prst="rect">
                      <a:avLst/>
                    </a:prstGeom>
                    <a:noFill/>
                    <a:ln>
                      <a:noFill/>
                    </a:ln>
                  </pic:spPr>
                </pic:pic>
              </a:graphicData>
            </a:graphic>
          </wp:inline>
        </w:drawing>
      </w:r>
      <w:r w:rsidRPr="00023480">
        <w:rPr>
          <w:noProof/>
        </w:rPr>
        <w:drawing>
          <wp:inline distT="0" distB="0" distL="0" distR="0" wp14:anchorId="2282DA95" wp14:editId="2EFE001B">
            <wp:extent cx="2876550" cy="2657475"/>
            <wp:effectExtent l="0" t="0" r="0" b="9525"/>
            <wp:docPr id="1036407080"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657475"/>
                    </a:xfrm>
                    <a:prstGeom prst="rect">
                      <a:avLst/>
                    </a:prstGeom>
                    <a:noFill/>
                    <a:ln>
                      <a:noFill/>
                    </a:ln>
                  </pic:spPr>
                </pic:pic>
              </a:graphicData>
            </a:graphic>
          </wp:inline>
        </w:drawing>
      </w:r>
      <w:r w:rsidR="0093349E">
        <w:rPr>
          <w:noProof/>
        </w:rPr>
        <w:drawing>
          <wp:inline distT="0" distB="0" distL="0" distR="0" wp14:anchorId="3FE3395D" wp14:editId="16DECD24">
            <wp:extent cx="2676525" cy="2667000"/>
            <wp:effectExtent l="0" t="0" r="9525" b="0"/>
            <wp:docPr id="1772895072" name="Picture 1" descr="A person and a child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95072" name="Picture 1" descr="A person and a child posing for a pictur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76525" cy="2667000"/>
                    </a:xfrm>
                    <a:prstGeom prst="rect">
                      <a:avLst/>
                    </a:prstGeom>
                  </pic:spPr>
                </pic:pic>
              </a:graphicData>
            </a:graphic>
          </wp:inline>
        </w:drawing>
      </w:r>
    </w:p>
    <w:p w14:paraId="3B781011" w14:textId="71C84AF4" w:rsidR="00422C45" w:rsidRDefault="00422C45" w:rsidP="00027C92">
      <w:pPr>
        <w:jc w:val="both"/>
      </w:pPr>
    </w:p>
    <w:p w14:paraId="4DC64152" w14:textId="75E39BD0" w:rsidR="00F552F8" w:rsidRDefault="00F552F8" w:rsidP="00027C92">
      <w:pPr>
        <w:jc w:val="both"/>
      </w:pPr>
    </w:p>
    <w:p w14:paraId="5C719948" w14:textId="372E2DD2" w:rsidR="00023480" w:rsidRDefault="00023480" w:rsidP="00027C92">
      <w:pPr>
        <w:jc w:val="both"/>
      </w:pPr>
    </w:p>
    <w:p w14:paraId="3AA6E816" w14:textId="51F67FA9" w:rsidR="006F04F0" w:rsidRPr="002C68B7" w:rsidRDefault="00B16318" w:rsidP="00027C92">
      <w:pPr>
        <w:jc w:val="both"/>
        <w:rPr>
          <w:b/>
          <w:bCs/>
        </w:rPr>
      </w:pPr>
      <w:r>
        <w:rPr>
          <w:b/>
          <w:bCs/>
        </w:rPr>
        <w:t>Rare Disease Day</w:t>
      </w:r>
    </w:p>
    <w:p w14:paraId="21D319DB" w14:textId="64DB3E54" w:rsidR="006F04F0" w:rsidRDefault="006F04F0" w:rsidP="00027C92">
      <w:pPr>
        <w:jc w:val="both"/>
      </w:pPr>
      <w:r>
        <w:t xml:space="preserve">Participated on the Rare disease day in February and we had an Art Exhibition </w:t>
      </w:r>
      <w:r w:rsidR="00602FB8">
        <w:t xml:space="preserve">at The Heritage school were children participated by drawing pictures which were then displayed on the </w:t>
      </w:r>
      <w:r w:rsidR="002C68B7">
        <w:t>day. There</w:t>
      </w:r>
      <w:r w:rsidR="00602FB8">
        <w:t xml:space="preserve"> were prizes for those who had the best </w:t>
      </w:r>
      <w:r w:rsidR="002C68B7">
        <w:t>pictures. We</w:t>
      </w:r>
      <w:r w:rsidR="00602FB8">
        <w:t xml:space="preserve"> also invited families of our clients who have rare disease to commemorate rare disease day.</w:t>
      </w:r>
    </w:p>
    <w:p w14:paraId="4F7CEF6C" w14:textId="77777777" w:rsidR="009527C6" w:rsidRDefault="009527C6" w:rsidP="00027C92">
      <w:pPr>
        <w:jc w:val="both"/>
      </w:pPr>
    </w:p>
    <w:p w14:paraId="395A43A3" w14:textId="278ABB7E" w:rsidR="009527C6" w:rsidRDefault="009527C6" w:rsidP="00027C92">
      <w:pPr>
        <w:jc w:val="both"/>
      </w:pPr>
      <w:r>
        <w:rPr>
          <w:noProof/>
        </w:rPr>
        <w:lastRenderedPageBreak/>
        <w:drawing>
          <wp:inline distT="0" distB="0" distL="0" distR="0" wp14:anchorId="1047A6F2" wp14:editId="54C79245">
            <wp:extent cx="5731510" cy="3143250"/>
            <wp:effectExtent l="0" t="0" r="2540" b="0"/>
            <wp:docPr id="2123613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13320" name="Picture 2123613320"/>
                    <pic:cNvPicPr/>
                  </pic:nvPicPr>
                  <pic:blipFill>
                    <a:blip r:embed="rId19">
                      <a:extLst>
                        <a:ext uri="{28A0092B-C50C-407E-A947-70E740481C1C}">
                          <a14:useLocalDpi xmlns:a14="http://schemas.microsoft.com/office/drawing/2010/main" val="0"/>
                        </a:ext>
                      </a:extLst>
                    </a:blip>
                    <a:stretch>
                      <a:fillRect/>
                    </a:stretch>
                  </pic:blipFill>
                  <pic:spPr>
                    <a:xfrm>
                      <a:off x="0" y="0"/>
                      <a:ext cx="5731510" cy="3143250"/>
                    </a:xfrm>
                    <a:prstGeom prst="rect">
                      <a:avLst/>
                    </a:prstGeom>
                  </pic:spPr>
                </pic:pic>
              </a:graphicData>
            </a:graphic>
          </wp:inline>
        </w:drawing>
      </w:r>
    </w:p>
    <w:p w14:paraId="62A92216" w14:textId="77777777" w:rsidR="00422C45" w:rsidRDefault="00422C45" w:rsidP="00027C92">
      <w:pPr>
        <w:jc w:val="both"/>
      </w:pPr>
    </w:p>
    <w:p w14:paraId="456BB898" w14:textId="021DB8C2" w:rsidR="00B16318" w:rsidRPr="00E45AA9" w:rsidRDefault="00E45AA9" w:rsidP="00027C92">
      <w:pPr>
        <w:jc w:val="both"/>
        <w:rPr>
          <w:b/>
          <w:bCs/>
        </w:rPr>
      </w:pPr>
      <w:r w:rsidRPr="00E45AA9">
        <w:rPr>
          <w:b/>
          <w:bCs/>
        </w:rPr>
        <w:t>World Haemophilia Day</w:t>
      </w:r>
    </w:p>
    <w:p w14:paraId="234F6B96" w14:textId="709CAB7C" w:rsidR="00422C45" w:rsidRPr="00422C45" w:rsidRDefault="00422C45" w:rsidP="00027C92">
      <w:pPr>
        <w:jc w:val="both"/>
      </w:pPr>
      <w:r w:rsidRPr="00422C45">
        <w:t xml:space="preserve">Child and Youth Care and partners, Zimbabwe Haemophilia Association participated in a campaign awareness for the commemoration of haemophilia day. Key highlight from the campaign awareness included the dissemination of information about haemophilia rare condition to </w:t>
      </w:r>
      <w:proofErr w:type="gramStart"/>
      <w:r w:rsidRPr="00422C45">
        <w:t>hard to reach</w:t>
      </w:r>
      <w:proofErr w:type="gramEnd"/>
      <w:r w:rsidRPr="00422C45">
        <w:t xml:space="preserve"> areas.</w:t>
      </w:r>
    </w:p>
    <w:p w14:paraId="00F931FA" w14:textId="0246BE5E" w:rsidR="00422C45" w:rsidRDefault="00422C45" w:rsidP="00027C92">
      <w:pPr>
        <w:jc w:val="both"/>
      </w:pPr>
      <w:r w:rsidRPr="00422C45">
        <w:rPr>
          <w:noProof/>
        </w:rPr>
        <w:drawing>
          <wp:inline distT="0" distB="0" distL="0" distR="0" wp14:anchorId="54CB7B72" wp14:editId="125EBCD8">
            <wp:extent cx="3133725" cy="2390775"/>
            <wp:effectExtent l="0" t="0" r="9525" b="9525"/>
            <wp:docPr id="771306697"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3725" cy="2390775"/>
                    </a:xfrm>
                    <a:prstGeom prst="rect">
                      <a:avLst/>
                    </a:prstGeom>
                    <a:noFill/>
                    <a:ln>
                      <a:noFill/>
                    </a:ln>
                  </pic:spPr>
                </pic:pic>
              </a:graphicData>
            </a:graphic>
          </wp:inline>
        </w:drawing>
      </w:r>
      <w:r w:rsidRPr="00422C45">
        <w:rPr>
          <w:noProof/>
        </w:rPr>
        <w:drawing>
          <wp:inline distT="0" distB="0" distL="0" distR="0" wp14:anchorId="6F01D671" wp14:editId="202DA6A5">
            <wp:extent cx="2483485" cy="2409825"/>
            <wp:effectExtent l="0" t="0" r="0" b="9525"/>
            <wp:docPr id="2132332086"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3485" cy="2409825"/>
                    </a:xfrm>
                    <a:prstGeom prst="rect">
                      <a:avLst/>
                    </a:prstGeom>
                    <a:noFill/>
                    <a:ln>
                      <a:noFill/>
                    </a:ln>
                  </pic:spPr>
                </pic:pic>
              </a:graphicData>
            </a:graphic>
          </wp:inline>
        </w:drawing>
      </w:r>
    </w:p>
    <w:p w14:paraId="690C97B3" w14:textId="77777777" w:rsidR="00B16318" w:rsidRDefault="00B16318" w:rsidP="00027C92">
      <w:pPr>
        <w:jc w:val="both"/>
        <w:rPr>
          <w:b/>
          <w:bCs/>
        </w:rPr>
      </w:pPr>
    </w:p>
    <w:p w14:paraId="4D154EF5" w14:textId="77777777" w:rsidR="00B16318" w:rsidRDefault="00B16318" w:rsidP="00027C92">
      <w:pPr>
        <w:jc w:val="both"/>
        <w:rPr>
          <w:b/>
          <w:bCs/>
        </w:rPr>
      </w:pPr>
    </w:p>
    <w:p w14:paraId="4857CFBB" w14:textId="77777777" w:rsidR="00B16318" w:rsidRDefault="00B16318" w:rsidP="00027C92">
      <w:pPr>
        <w:jc w:val="both"/>
        <w:rPr>
          <w:b/>
          <w:bCs/>
        </w:rPr>
      </w:pPr>
    </w:p>
    <w:p w14:paraId="1991E23F" w14:textId="77777777" w:rsidR="00B16318" w:rsidRDefault="00B16318" w:rsidP="00027C92">
      <w:pPr>
        <w:jc w:val="both"/>
        <w:rPr>
          <w:b/>
          <w:bCs/>
        </w:rPr>
      </w:pPr>
    </w:p>
    <w:p w14:paraId="218EBFB3" w14:textId="77777777" w:rsidR="00B16318" w:rsidRDefault="00B16318" w:rsidP="00027C92">
      <w:pPr>
        <w:jc w:val="both"/>
        <w:rPr>
          <w:b/>
          <w:bCs/>
        </w:rPr>
      </w:pPr>
    </w:p>
    <w:p w14:paraId="1695E796" w14:textId="77777777" w:rsidR="00B16318" w:rsidRDefault="00B16318" w:rsidP="00027C92">
      <w:pPr>
        <w:jc w:val="both"/>
        <w:rPr>
          <w:b/>
          <w:bCs/>
        </w:rPr>
      </w:pPr>
    </w:p>
    <w:p w14:paraId="72F18507" w14:textId="401FF46B" w:rsidR="00422C45" w:rsidRPr="00B16318" w:rsidRDefault="00B16318" w:rsidP="00027C92">
      <w:pPr>
        <w:jc w:val="both"/>
        <w:rPr>
          <w:b/>
          <w:bCs/>
        </w:rPr>
      </w:pPr>
      <w:r>
        <w:rPr>
          <w:b/>
          <w:bCs/>
        </w:rPr>
        <w:lastRenderedPageBreak/>
        <w:t xml:space="preserve">End of year </w:t>
      </w:r>
      <w:r w:rsidRPr="00B16318">
        <w:rPr>
          <w:b/>
          <w:bCs/>
        </w:rPr>
        <w:t>Membership Event</w:t>
      </w:r>
    </w:p>
    <w:p w14:paraId="340D2376" w14:textId="6CFF7452" w:rsidR="00602FB8" w:rsidRDefault="00602FB8" w:rsidP="00027C92">
      <w:pPr>
        <w:jc w:val="both"/>
      </w:pPr>
      <w:r>
        <w:t xml:space="preserve">Organised a membership meeting in December and invited all our partners and clients to come </w:t>
      </w:r>
      <w:r w:rsidR="002C68B7">
        <w:t>together. There</w:t>
      </w:r>
      <w:r>
        <w:t xml:space="preserve"> was a mental health session </w:t>
      </w:r>
      <w:r w:rsidR="002C68B7">
        <w:t>and</w:t>
      </w:r>
      <w:r>
        <w:t xml:space="preserve"> patient testimonials on their journey </w:t>
      </w:r>
      <w:r w:rsidR="002C68B7">
        <w:t>where</w:t>
      </w:r>
      <w:r>
        <w:t xml:space="preserve"> they discussed on the challenges that they faced </w:t>
      </w:r>
      <w:r w:rsidR="002C68B7">
        <w:t>and</w:t>
      </w:r>
      <w:r>
        <w:t xml:space="preserve"> giving </w:t>
      </w:r>
      <w:r w:rsidR="002C68B7">
        <w:t>advice</w:t>
      </w:r>
      <w:r>
        <w:t xml:space="preserve"> to other </w:t>
      </w:r>
      <w:r w:rsidR="002C68B7">
        <w:t>parents. We</w:t>
      </w:r>
      <w:r>
        <w:t xml:space="preserve"> also invited Dr Bara from the City of Harare health department to join </w:t>
      </w:r>
      <w:r w:rsidR="002C68B7">
        <w:t>us,</w:t>
      </w:r>
      <w:r>
        <w:t xml:space="preserve"> and he reiterated the importance of community engagement and the use of local clinics to support rare diseases.</w:t>
      </w:r>
    </w:p>
    <w:p w14:paraId="44107CFF" w14:textId="1BC30736" w:rsidR="0093349E" w:rsidRDefault="00A45236" w:rsidP="00027C92">
      <w:pPr>
        <w:jc w:val="both"/>
      </w:pPr>
      <w:r>
        <w:rPr>
          <w:noProof/>
        </w:rPr>
        <w:drawing>
          <wp:inline distT="0" distB="0" distL="0" distR="0" wp14:anchorId="30D2B674" wp14:editId="2B5409FA">
            <wp:extent cx="5429250" cy="2552700"/>
            <wp:effectExtent l="0" t="0" r="0" b="0"/>
            <wp:docPr id="830858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58236" name="Picture 830858236"/>
                    <pic:cNvPicPr/>
                  </pic:nvPicPr>
                  <pic:blipFill>
                    <a:blip r:embed="rId22">
                      <a:extLst>
                        <a:ext uri="{28A0092B-C50C-407E-A947-70E740481C1C}">
                          <a14:useLocalDpi xmlns:a14="http://schemas.microsoft.com/office/drawing/2010/main" val="0"/>
                        </a:ext>
                      </a:extLst>
                    </a:blip>
                    <a:stretch>
                      <a:fillRect/>
                    </a:stretch>
                  </pic:blipFill>
                  <pic:spPr>
                    <a:xfrm>
                      <a:off x="0" y="0"/>
                      <a:ext cx="5429250" cy="2552700"/>
                    </a:xfrm>
                    <a:prstGeom prst="rect">
                      <a:avLst/>
                    </a:prstGeom>
                  </pic:spPr>
                </pic:pic>
              </a:graphicData>
            </a:graphic>
          </wp:inline>
        </w:drawing>
      </w:r>
    </w:p>
    <w:p w14:paraId="5B34612F" w14:textId="4160B3CD" w:rsidR="00490BA1" w:rsidRDefault="00A45236" w:rsidP="00027C92">
      <w:pPr>
        <w:jc w:val="both"/>
      </w:pPr>
      <w:r>
        <w:rPr>
          <w:noProof/>
        </w:rPr>
        <w:drawing>
          <wp:inline distT="0" distB="0" distL="0" distR="0" wp14:anchorId="35DEA201" wp14:editId="05C40517">
            <wp:extent cx="5478190" cy="2562225"/>
            <wp:effectExtent l="0" t="0" r="8255" b="0"/>
            <wp:docPr id="1140408466"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08466" name="Picture 4" descr="A group of people posing for a phot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0443" cy="2563279"/>
                    </a:xfrm>
                    <a:prstGeom prst="rect">
                      <a:avLst/>
                    </a:prstGeom>
                  </pic:spPr>
                </pic:pic>
              </a:graphicData>
            </a:graphic>
          </wp:inline>
        </w:drawing>
      </w:r>
    </w:p>
    <w:p w14:paraId="4EA496DC" w14:textId="20F6E5C0" w:rsidR="00602FB8" w:rsidRDefault="00602FB8" w:rsidP="00027C92">
      <w:pPr>
        <w:jc w:val="both"/>
      </w:pPr>
    </w:p>
    <w:p w14:paraId="1193ADB8" w14:textId="075CE728" w:rsidR="00490BA1" w:rsidRDefault="00490BA1" w:rsidP="00027C92">
      <w:pPr>
        <w:jc w:val="both"/>
      </w:pPr>
    </w:p>
    <w:sectPr w:rsidR="00490BA1" w:rsidSect="00055127">
      <w:pgSz w:w="11906" w:h="16838"/>
      <w:pgMar w:top="1440" w:right="1440" w:bottom="1440" w:left="1440" w:header="708" w:footer="708" w:gutter="0"/>
      <w:pgBorders w:offsetFrom="page">
        <w:top w:val="single" w:sz="4" w:space="24" w:color="auto"/>
        <w:left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7CB"/>
    <w:rsid w:val="00023480"/>
    <w:rsid w:val="00027C92"/>
    <w:rsid w:val="00055127"/>
    <w:rsid w:val="000D19D4"/>
    <w:rsid w:val="000E3743"/>
    <w:rsid w:val="00123EA1"/>
    <w:rsid w:val="001C49C8"/>
    <w:rsid w:val="002C68B7"/>
    <w:rsid w:val="004225E0"/>
    <w:rsid w:val="00422C45"/>
    <w:rsid w:val="00490BA1"/>
    <w:rsid w:val="005D008A"/>
    <w:rsid w:val="00602FB8"/>
    <w:rsid w:val="006F04F0"/>
    <w:rsid w:val="00792682"/>
    <w:rsid w:val="008040D5"/>
    <w:rsid w:val="0093349E"/>
    <w:rsid w:val="009527C6"/>
    <w:rsid w:val="00957F88"/>
    <w:rsid w:val="00A45236"/>
    <w:rsid w:val="00B16318"/>
    <w:rsid w:val="00B907CB"/>
    <w:rsid w:val="00BC1234"/>
    <w:rsid w:val="00DC578E"/>
    <w:rsid w:val="00E45AA9"/>
    <w:rsid w:val="00EA390C"/>
    <w:rsid w:val="00F552F8"/>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8E57D"/>
  <w15:chartTrackingRefBased/>
  <w15:docId w15:val="{D489635C-B30C-4012-A14D-1A7BFA75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ZW"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619341">
      <w:bodyDiv w:val="1"/>
      <w:marLeft w:val="0"/>
      <w:marRight w:val="0"/>
      <w:marTop w:val="0"/>
      <w:marBottom w:val="0"/>
      <w:divBdr>
        <w:top w:val="none" w:sz="0" w:space="0" w:color="auto"/>
        <w:left w:val="none" w:sz="0" w:space="0" w:color="auto"/>
        <w:bottom w:val="none" w:sz="0" w:space="0" w:color="auto"/>
        <w:right w:val="none" w:sz="0" w:space="0" w:color="auto"/>
      </w:divBdr>
      <w:divsChild>
        <w:div w:id="50233273">
          <w:marLeft w:val="0"/>
          <w:marRight w:val="0"/>
          <w:marTop w:val="120"/>
          <w:marBottom w:val="0"/>
          <w:divBdr>
            <w:top w:val="none" w:sz="0" w:space="0" w:color="auto"/>
            <w:left w:val="none" w:sz="0" w:space="0" w:color="auto"/>
            <w:bottom w:val="none" w:sz="0" w:space="0" w:color="auto"/>
            <w:right w:val="none" w:sz="0" w:space="0" w:color="auto"/>
          </w:divBdr>
          <w:divsChild>
            <w:div w:id="122966639">
              <w:marLeft w:val="0"/>
              <w:marRight w:val="0"/>
              <w:marTop w:val="0"/>
              <w:marBottom w:val="0"/>
              <w:divBdr>
                <w:top w:val="none" w:sz="0" w:space="0" w:color="auto"/>
                <w:left w:val="none" w:sz="0" w:space="0" w:color="auto"/>
                <w:bottom w:val="none" w:sz="0" w:space="0" w:color="auto"/>
                <w:right w:val="none" w:sz="0" w:space="0" w:color="auto"/>
              </w:divBdr>
            </w:div>
          </w:divsChild>
        </w:div>
        <w:div w:id="111827331">
          <w:marLeft w:val="0"/>
          <w:marRight w:val="0"/>
          <w:marTop w:val="120"/>
          <w:marBottom w:val="0"/>
          <w:divBdr>
            <w:top w:val="none" w:sz="0" w:space="0" w:color="auto"/>
            <w:left w:val="none" w:sz="0" w:space="0" w:color="auto"/>
            <w:bottom w:val="none" w:sz="0" w:space="0" w:color="auto"/>
            <w:right w:val="none" w:sz="0" w:space="0" w:color="auto"/>
          </w:divBdr>
          <w:divsChild>
            <w:div w:id="2502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6767">
      <w:bodyDiv w:val="1"/>
      <w:marLeft w:val="0"/>
      <w:marRight w:val="0"/>
      <w:marTop w:val="0"/>
      <w:marBottom w:val="0"/>
      <w:divBdr>
        <w:top w:val="none" w:sz="0" w:space="0" w:color="auto"/>
        <w:left w:val="none" w:sz="0" w:space="0" w:color="auto"/>
        <w:bottom w:val="none" w:sz="0" w:space="0" w:color="auto"/>
        <w:right w:val="none" w:sz="0" w:space="0" w:color="auto"/>
      </w:divBdr>
      <w:divsChild>
        <w:div w:id="2057505205">
          <w:marLeft w:val="0"/>
          <w:marRight w:val="0"/>
          <w:marTop w:val="120"/>
          <w:marBottom w:val="0"/>
          <w:divBdr>
            <w:top w:val="none" w:sz="0" w:space="0" w:color="auto"/>
            <w:left w:val="none" w:sz="0" w:space="0" w:color="auto"/>
            <w:bottom w:val="none" w:sz="0" w:space="0" w:color="auto"/>
            <w:right w:val="none" w:sz="0" w:space="0" w:color="auto"/>
          </w:divBdr>
          <w:divsChild>
            <w:div w:id="1458717147">
              <w:marLeft w:val="0"/>
              <w:marRight w:val="0"/>
              <w:marTop w:val="0"/>
              <w:marBottom w:val="0"/>
              <w:divBdr>
                <w:top w:val="none" w:sz="0" w:space="0" w:color="auto"/>
                <w:left w:val="none" w:sz="0" w:space="0" w:color="auto"/>
                <w:bottom w:val="none" w:sz="0" w:space="0" w:color="auto"/>
                <w:right w:val="none" w:sz="0" w:space="0" w:color="auto"/>
              </w:divBdr>
            </w:div>
          </w:divsChild>
        </w:div>
        <w:div w:id="614286602">
          <w:marLeft w:val="0"/>
          <w:marRight w:val="0"/>
          <w:marTop w:val="120"/>
          <w:marBottom w:val="0"/>
          <w:divBdr>
            <w:top w:val="none" w:sz="0" w:space="0" w:color="auto"/>
            <w:left w:val="none" w:sz="0" w:space="0" w:color="auto"/>
            <w:bottom w:val="none" w:sz="0" w:space="0" w:color="auto"/>
            <w:right w:val="none" w:sz="0" w:space="0" w:color="auto"/>
          </w:divBdr>
          <w:divsChild>
            <w:div w:id="15608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90851">
      <w:bodyDiv w:val="1"/>
      <w:marLeft w:val="0"/>
      <w:marRight w:val="0"/>
      <w:marTop w:val="0"/>
      <w:marBottom w:val="0"/>
      <w:divBdr>
        <w:top w:val="none" w:sz="0" w:space="0" w:color="auto"/>
        <w:left w:val="none" w:sz="0" w:space="0" w:color="auto"/>
        <w:bottom w:val="none" w:sz="0" w:space="0" w:color="auto"/>
        <w:right w:val="none" w:sz="0" w:space="0" w:color="auto"/>
      </w:divBdr>
      <w:divsChild>
        <w:div w:id="1256136246">
          <w:marLeft w:val="0"/>
          <w:marRight w:val="0"/>
          <w:marTop w:val="0"/>
          <w:marBottom w:val="0"/>
          <w:divBdr>
            <w:top w:val="none" w:sz="0" w:space="0" w:color="auto"/>
            <w:left w:val="none" w:sz="0" w:space="0" w:color="auto"/>
            <w:bottom w:val="none" w:sz="0" w:space="0" w:color="auto"/>
            <w:right w:val="none" w:sz="0" w:space="0" w:color="auto"/>
          </w:divBdr>
        </w:div>
        <w:div w:id="349258495">
          <w:marLeft w:val="0"/>
          <w:marRight w:val="0"/>
          <w:marTop w:val="120"/>
          <w:marBottom w:val="0"/>
          <w:divBdr>
            <w:top w:val="none" w:sz="0" w:space="0" w:color="auto"/>
            <w:left w:val="none" w:sz="0" w:space="0" w:color="auto"/>
            <w:bottom w:val="none" w:sz="0" w:space="0" w:color="auto"/>
            <w:right w:val="none" w:sz="0" w:space="0" w:color="auto"/>
          </w:divBdr>
          <w:divsChild>
            <w:div w:id="42245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B01E1-8931-4636-9C4F-1548296B3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6</Pages>
  <Words>640</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Childandyouthcarezim</dc:creator>
  <cp:keywords/>
  <dc:description/>
  <cp:lastModifiedBy>Childandyouthcarezim</cp:lastModifiedBy>
  <cp:revision>11</cp:revision>
  <dcterms:created xsi:type="dcterms:W3CDTF">2023-12-13T09:13:00Z</dcterms:created>
  <dcterms:modified xsi:type="dcterms:W3CDTF">2024-01-11T13:11:00Z</dcterms:modified>
</cp:coreProperties>
</file>